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AD189D" w:rsidRPr="00AD1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9D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proofErr w:type="spellStart"/>
      <w:r w:rsidRPr="00AD189D">
        <w:rPr>
          <w:rFonts w:ascii="Times New Roman" w:hAnsi="Times New Roman" w:cs="Times New Roman"/>
          <w:b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b/>
          <w:sz w:val="24"/>
          <w:szCs w:val="24"/>
        </w:rPr>
        <w:t>»</w:t>
      </w:r>
    </w:p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Общего собрания учредителей</w:t>
      </w:r>
    </w:p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D189D">
        <w:rPr>
          <w:rFonts w:ascii="Times New Roman" w:hAnsi="Times New Roman" w:cs="Times New Roman"/>
          <w:b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b/>
          <w:sz w:val="24"/>
          <w:szCs w:val="24"/>
        </w:rPr>
        <w:t>».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г. Москва</w:t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</w:r>
      <w:r w:rsidRPr="00AD189D">
        <w:rPr>
          <w:rFonts w:ascii="Times New Roman" w:hAnsi="Times New Roman" w:cs="Times New Roman"/>
          <w:sz w:val="24"/>
          <w:szCs w:val="24"/>
        </w:rPr>
        <w:tab/>
        <w:t>12.09.2017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учредителей.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Дата проведения Общего собрания: 12 сентября 2017 года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собрания: г. Москва, ул. 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Пряженникова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>, д. 81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Время начала регистрации участников Общего собрания: 17.00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Время окончания регистраци</w:t>
      </w:r>
      <w:bookmarkStart w:id="0" w:name="_GoBack"/>
      <w:bookmarkEnd w:id="0"/>
      <w:r w:rsidRPr="00AD189D">
        <w:rPr>
          <w:rFonts w:ascii="Times New Roman" w:hAnsi="Times New Roman" w:cs="Times New Roman"/>
          <w:sz w:val="24"/>
          <w:szCs w:val="24"/>
        </w:rPr>
        <w:t>и участников Общего собрания: 17.10.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Время начало общего собрания: 17.15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Время окончания общего собрания: 17.55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Присутствовали учредители: Иванов Иван Иванович, паспорт серии 9405 912451, выдан отделом УФМС России по 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Новокрещинскому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 xml:space="preserve"> району г. Москвы, 13.09.2012. 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Петров Петр Петрович, паспорт серии 1214 213452, выдан отделом УФМС России по Урюпинскому району г. Москвы, 12.09.2009</w:t>
      </w:r>
    </w:p>
    <w:p w:rsidR="00E01F62" w:rsidRPr="00AD189D" w:rsidRDefault="00E01F62" w:rsidP="00AD189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2. Учреждение Общества с ограниченной ответственностью ООО «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>»</w:t>
      </w:r>
      <w:r w:rsidR="00AD189D">
        <w:rPr>
          <w:rFonts w:ascii="Times New Roman" w:hAnsi="Times New Roman" w:cs="Times New Roman"/>
          <w:sz w:val="24"/>
          <w:szCs w:val="24"/>
        </w:rPr>
        <w:t xml:space="preserve"> </w:t>
      </w:r>
      <w:r w:rsidRPr="00AD189D">
        <w:rPr>
          <w:rFonts w:ascii="Times New Roman" w:hAnsi="Times New Roman" w:cs="Times New Roman"/>
          <w:sz w:val="24"/>
          <w:szCs w:val="24"/>
        </w:rPr>
        <w:t>(далее - "Общество").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3. Заключение договора об учреждении Общества и утверждение Устава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Общества.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4. Определение места нахождения Общества.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5. Избрание директора Общества.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6</w:t>
      </w:r>
      <w:r w:rsidR="00E01F62" w:rsidRPr="00AD189D">
        <w:rPr>
          <w:rFonts w:ascii="Times New Roman" w:hAnsi="Times New Roman" w:cs="Times New Roman"/>
          <w:sz w:val="24"/>
          <w:szCs w:val="24"/>
        </w:rPr>
        <w:t>. Утверждение эскиза печати Общества и назначение ответственного за оформление и подготовку документов на регистрацию печати Общества.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7</w:t>
      </w:r>
      <w:r w:rsidR="00E01F62" w:rsidRPr="00AD189D">
        <w:rPr>
          <w:rFonts w:ascii="Times New Roman" w:hAnsi="Times New Roman" w:cs="Times New Roman"/>
          <w:sz w:val="24"/>
          <w:szCs w:val="24"/>
        </w:rPr>
        <w:t>. Назначение ответственного за оформление и подготовку документов на регистрацию Общества в уполномоченном регистрирующем органе и внесение сведений о нем в Единый государственный реестр юридических лиц.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Слушали: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1. По первому вопросу повестки дня об избрании Председателя и Секретаря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собрания слушали Иванова Ивана Ивановича, предложившего свою кандидатуру.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lastRenderedPageBreak/>
        <w:t>Решение: принято.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Избрать Председателем собрания Иванова Ивана Ивановича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Секретарем собрания Иванова Ивана Ивановича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2.По второму вопросу повестки дня об учреждении Общества с ограниченной ответственностью «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>» слушали Иванова Ивана Ивановича.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Учредить Общество с ограниченной ответственностью «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>».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3.По третьему вопросу повестки дня о заключении договора об учреждении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Общества и утверждении Устава Общества с ограниченной ответственностью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Pr="00AD189D">
        <w:rPr>
          <w:rFonts w:ascii="Times New Roman" w:hAnsi="Times New Roman" w:cs="Times New Roman"/>
          <w:sz w:val="24"/>
          <w:szCs w:val="24"/>
        </w:rPr>
        <w:t xml:space="preserve">» слушали </w:t>
      </w:r>
      <w:r w:rsidR="00AD189D" w:rsidRPr="00AD189D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Заключить договор об учрежде</w:t>
      </w:r>
      <w:r w:rsidR="00AD189D" w:rsidRPr="00AD189D">
        <w:rPr>
          <w:rFonts w:ascii="Times New Roman" w:hAnsi="Times New Roman" w:cs="Times New Roman"/>
          <w:sz w:val="24"/>
          <w:szCs w:val="24"/>
        </w:rPr>
        <w:t>нии Общества и утвердить Устав О</w:t>
      </w:r>
      <w:r w:rsidRPr="00AD189D">
        <w:rPr>
          <w:rFonts w:ascii="Times New Roman" w:hAnsi="Times New Roman" w:cs="Times New Roman"/>
          <w:sz w:val="24"/>
          <w:szCs w:val="24"/>
        </w:rPr>
        <w:t>бщества с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 </w:t>
      </w:r>
      <w:r w:rsidR="00AD189D" w:rsidRPr="00AD18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189D"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="00AD189D" w:rsidRPr="00AD189D">
        <w:rPr>
          <w:rFonts w:ascii="Times New Roman" w:hAnsi="Times New Roman" w:cs="Times New Roman"/>
          <w:sz w:val="24"/>
          <w:szCs w:val="24"/>
        </w:rPr>
        <w:t>»</w:t>
      </w:r>
      <w:r w:rsidRPr="00AD189D">
        <w:rPr>
          <w:rFonts w:ascii="Times New Roman" w:hAnsi="Times New Roman" w:cs="Times New Roman"/>
          <w:sz w:val="24"/>
          <w:szCs w:val="24"/>
        </w:rPr>
        <w:t>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4. По четвертому вопросу повестки дня об определении места нахождения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Общества слушали </w:t>
      </w:r>
      <w:r w:rsidR="00AD189D" w:rsidRPr="00AD189D">
        <w:rPr>
          <w:rFonts w:ascii="Times New Roman" w:hAnsi="Times New Roman" w:cs="Times New Roman"/>
          <w:sz w:val="24"/>
          <w:szCs w:val="24"/>
        </w:rPr>
        <w:t>Иванова Ивана Ивановича, предложившего определить место нахождения общества по адресу: г. Москва, ул. Новослободская, 12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Определить местом </w:t>
      </w:r>
      <w:r w:rsidR="00AD189D" w:rsidRPr="00AD189D">
        <w:rPr>
          <w:rFonts w:ascii="Times New Roman" w:hAnsi="Times New Roman" w:cs="Times New Roman"/>
          <w:sz w:val="24"/>
          <w:szCs w:val="24"/>
        </w:rPr>
        <w:t xml:space="preserve">нахождения Общества </w:t>
      </w:r>
      <w:r w:rsidRPr="00AD189D">
        <w:rPr>
          <w:rFonts w:ascii="Times New Roman" w:hAnsi="Times New Roman" w:cs="Times New Roman"/>
          <w:sz w:val="24"/>
          <w:szCs w:val="24"/>
        </w:rPr>
        <w:t>следующий адрес: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г. Москва, ул. Новослободская, 12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5. По пятому вопросу повестки дня об </w:t>
      </w:r>
      <w:r w:rsidR="00AD189D" w:rsidRPr="00AD189D">
        <w:rPr>
          <w:rFonts w:ascii="Times New Roman" w:hAnsi="Times New Roman" w:cs="Times New Roman"/>
          <w:sz w:val="24"/>
          <w:szCs w:val="24"/>
        </w:rPr>
        <w:t>избрании директора О</w:t>
      </w:r>
      <w:r w:rsidRPr="00AD189D">
        <w:rPr>
          <w:rFonts w:ascii="Times New Roman" w:hAnsi="Times New Roman" w:cs="Times New Roman"/>
          <w:sz w:val="24"/>
          <w:szCs w:val="24"/>
        </w:rPr>
        <w:t xml:space="preserve">бщества слушали </w:t>
      </w:r>
      <w:r w:rsidR="00AD189D" w:rsidRPr="00AD189D">
        <w:rPr>
          <w:rFonts w:ascii="Times New Roman" w:hAnsi="Times New Roman" w:cs="Times New Roman"/>
          <w:sz w:val="24"/>
          <w:szCs w:val="24"/>
        </w:rPr>
        <w:t>Иванова Ивана Ивановича, предложившего свою кандидатуру.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D189D" w:rsidRPr="00AD189D">
        <w:rPr>
          <w:rFonts w:ascii="Times New Roman" w:hAnsi="Times New Roman" w:cs="Times New Roman"/>
          <w:sz w:val="24"/>
          <w:szCs w:val="24"/>
        </w:rPr>
        <w:t>Иванова Ивана Ивановича директором Общества.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6. 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По </w:t>
      </w:r>
      <w:r w:rsidRPr="00AD189D">
        <w:rPr>
          <w:rFonts w:ascii="Times New Roman" w:hAnsi="Times New Roman" w:cs="Times New Roman"/>
          <w:sz w:val="24"/>
          <w:szCs w:val="24"/>
        </w:rPr>
        <w:t>шестому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Pr="00AD189D">
        <w:rPr>
          <w:rFonts w:ascii="Times New Roman" w:hAnsi="Times New Roman" w:cs="Times New Roman"/>
          <w:sz w:val="24"/>
          <w:szCs w:val="24"/>
        </w:rPr>
        <w:t xml:space="preserve">об </w:t>
      </w:r>
      <w:r w:rsidR="00E01F62" w:rsidRPr="00AD189D">
        <w:rPr>
          <w:rFonts w:ascii="Times New Roman" w:hAnsi="Times New Roman" w:cs="Times New Roman"/>
          <w:sz w:val="24"/>
          <w:szCs w:val="24"/>
        </w:rPr>
        <w:t>утверждении эскиза печати</w:t>
      </w:r>
      <w:r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="00E01F62" w:rsidRPr="00AD189D">
        <w:rPr>
          <w:rFonts w:ascii="Times New Roman" w:hAnsi="Times New Roman" w:cs="Times New Roman"/>
          <w:sz w:val="24"/>
          <w:szCs w:val="24"/>
        </w:rPr>
        <w:t>Общества и назначении ответственного за оформление и подготовку документов</w:t>
      </w:r>
      <w:r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на регистрацию эскиза печати Общества слушали </w:t>
      </w:r>
      <w:r w:rsidRPr="00AD189D">
        <w:rPr>
          <w:rFonts w:ascii="Times New Roman" w:hAnsi="Times New Roman" w:cs="Times New Roman"/>
          <w:sz w:val="24"/>
          <w:szCs w:val="24"/>
        </w:rPr>
        <w:t>Петрова Петра Петровича, предложившего свою кандидатуру.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Утвердить эскиз печати Общества </w:t>
      </w:r>
      <w:r w:rsidR="00AD189D" w:rsidRPr="00AD189D">
        <w:rPr>
          <w:rFonts w:ascii="Times New Roman" w:hAnsi="Times New Roman" w:cs="Times New Roman"/>
          <w:sz w:val="24"/>
          <w:szCs w:val="24"/>
        </w:rPr>
        <w:t>с о</w:t>
      </w:r>
      <w:r w:rsidRPr="00AD189D">
        <w:rPr>
          <w:rFonts w:ascii="Times New Roman" w:hAnsi="Times New Roman" w:cs="Times New Roman"/>
          <w:sz w:val="24"/>
          <w:szCs w:val="24"/>
        </w:rPr>
        <w:t>граниченной ответственностью</w:t>
      </w:r>
      <w:r w:rsidR="00AD189D" w:rsidRPr="00AD18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189D"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="00AD189D" w:rsidRPr="00AD189D">
        <w:rPr>
          <w:rFonts w:ascii="Times New Roman" w:hAnsi="Times New Roman" w:cs="Times New Roman"/>
          <w:sz w:val="24"/>
          <w:szCs w:val="24"/>
        </w:rPr>
        <w:t>»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оформление и подготовку документов </w:t>
      </w:r>
      <w:r w:rsidR="00AD189D" w:rsidRPr="00AD189D">
        <w:rPr>
          <w:rFonts w:ascii="Times New Roman" w:hAnsi="Times New Roman" w:cs="Times New Roman"/>
          <w:sz w:val="24"/>
          <w:szCs w:val="24"/>
        </w:rPr>
        <w:t>н</w:t>
      </w:r>
      <w:r w:rsidRPr="00AD189D">
        <w:rPr>
          <w:rFonts w:ascii="Times New Roman" w:hAnsi="Times New Roman" w:cs="Times New Roman"/>
          <w:sz w:val="24"/>
          <w:szCs w:val="24"/>
        </w:rPr>
        <w:t>а</w:t>
      </w:r>
      <w:r w:rsidR="00AD189D"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Pr="00AD189D">
        <w:rPr>
          <w:rFonts w:ascii="Times New Roman" w:hAnsi="Times New Roman" w:cs="Times New Roman"/>
          <w:sz w:val="24"/>
          <w:szCs w:val="24"/>
        </w:rPr>
        <w:t xml:space="preserve">регистрацию печати Общества с ограниченной ответственностью </w:t>
      </w:r>
      <w:r w:rsidR="00AD189D" w:rsidRPr="00AD18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189D" w:rsidRPr="00AD189D"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 w:rsidR="00AD189D" w:rsidRPr="00AD189D">
        <w:rPr>
          <w:rFonts w:ascii="Times New Roman" w:hAnsi="Times New Roman" w:cs="Times New Roman"/>
          <w:sz w:val="24"/>
          <w:szCs w:val="24"/>
        </w:rPr>
        <w:t>» Петрова Петра Петровича.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7 По седьмому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Pr="00AD189D">
        <w:rPr>
          <w:rFonts w:ascii="Times New Roman" w:hAnsi="Times New Roman" w:cs="Times New Roman"/>
          <w:sz w:val="24"/>
          <w:szCs w:val="24"/>
        </w:rPr>
        <w:t xml:space="preserve">повестки </w:t>
      </w:r>
      <w:r w:rsidR="00E01F62" w:rsidRPr="00AD189D">
        <w:rPr>
          <w:rFonts w:ascii="Times New Roman" w:hAnsi="Times New Roman" w:cs="Times New Roman"/>
          <w:sz w:val="24"/>
          <w:szCs w:val="24"/>
        </w:rPr>
        <w:t>дня о назначении ответственным за</w:t>
      </w:r>
      <w:r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="00E01F62" w:rsidRPr="00AD189D">
        <w:rPr>
          <w:rFonts w:ascii="Times New Roman" w:hAnsi="Times New Roman" w:cs="Times New Roman"/>
          <w:sz w:val="24"/>
          <w:szCs w:val="24"/>
        </w:rPr>
        <w:t>оформление и подготовку документов на регистрацию Общества в уполномоченном</w:t>
      </w:r>
      <w:r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="00E01F62" w:rsidRPr="00AD189D">
        <w:rPr>
          <w:rFonts w:ascii="Times New Roman" w:hAnsi="Times New Roman" w:cs="Times New Roman"/>
          <w:sz w:val="24"/>
          <w:szCs w:val="24"/>
        </w:rPr>
        <w:t>регистрирующем органе и внесение сведений о нем в Единый государственный</w:t>
      </w:r>
      <w:r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реестр юридических </w:t>
      </w:r>
      <w:r w:rsidRPr="00AD189D">
        <w:rPr>
          <w:rFonts w:ascii="Times New Roman" w:hAnsi="Times New Roman" w:cs="Times New Roman"/>
          <w:sz w:val="24"/>
          <w:szCs w:val="24"/>
        </w:rPr>
        <w:t xml:space="preserve">лиц Иванова Ивана Ивановича, предложившего свою кандидатуру. 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Голосовали: "за" - 2,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"против" - 0,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"воздержались" - 0.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Решение: принято.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Назначить ответственным за оформление и подготовку документов на</w:t>
      </w:r>
      <w:r w:rsidR="00AD189D"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Pr="00AD189D">
        <w:rPr>
          <w:rFonts w:ascii="Times New Roman" w:hAnsi="Times New Roman" w:cs="Times New Roman"/>
          <w:sz w:val="24"/>
          <w:szCs w:val="24"/>
        </w:rPr>
        <w:t>регистрацию Общества в уполномоченном регистрирующем органе и внесение</w:t>
      </w:r>
      <w:r w:rsidR="00AD189D" w:rsidRPr="00AD189D">
        <w:rPr>
          <w:rFonts w:ascii="Times New Roman" w:hAnsi="Times New Roman" w:cs="Times New Roman"/>
          <w:sz w:val="24"/>
          <w:szCs w:val="24"/>
        </w:rPr>
        <w:t xml:space="preserve"> </w:t>
      </w:r>
      <w:r w:rsidRPr="00AD189D">
        <w:rPr>
          <w:rFonts w:ascii="Times New Roman" w:hAnsi="Times New Roman" w:cs="Times New Roman"/>
          <w:sz w:val="24"/>
          <w:szCs w:val="24"/>
        </w:rPr>
        <w:t>сведений о нем в Единый государственный реестр юридических лиц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Петрова Петра Петровича.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Все вопросы повестки дня рассмотрены.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«</w:t>
      </w:r>
      <w:r w:rsidR="00E01F62" w:rsidRPr="00AD189D">
        <w:rPr>
          <w:rFonts w:ascii="Times New Roman" w:hAnsi="Times New Roman" w:cs="Times New Roman"/>
          <w:sz w:val="24"/>
          <w:szCs w:val="24"/>
        </w:rPr>
        <w:t>Против</w:t>
      </w:r>
      <w:r w:rsidRPr="00AD189D">
        <w:rPr>
          <w:rFonts w:ascii="Times New Roman" w:hAnsi="Times New Roman" w:cs="Times New Roman"/>
          <w:sz w:val="24"/>
          <w:szCs w:val="24"/>
        </w:rPr>
        <w:t>»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Pr="00AD189D">
        <w:rPr>
          <w:rFonts w:ascii="Times New Roman" w:hAnsi="Times New Roman" w:cs="Times New Roman"/>
          <w:sz w:val="24"/>
          <w:szCs w:val="24"/>
        </w:rPr>
        <w:t>ам</w:t>
      </w:r>
      <w:r w:rsidR="00E01F62" w:rsidRPr="00AD189D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AD189D">
        <w:rPr>
          <w:rFonts w:ascii="Times New Roman" w:hAnsi="Times New Roman" w:cs="Times New Roman"/>
          <w:sz w:val="24"/>
          <w:szCs w:val="24"/>
        </w:rPr>
        <w:t xml:space="preserve">учредители не </w:t>
      </w:r>
      <w:r w:rsidR="00E01F62" w:rsidRPr="00AD189D">
        <w:rPr>
          <w:rFonts w:ascii="Times New Roman" w:hAnsi="Times New Roman" w:cs="Times New Roman"/>
          <w:sz w:val="24"/>
          <w:szCs w:val="24"/>
        </w:rPr>
        <w:t>проголосовали</w:t>
      </w:r>
      <w:r w:rsidRPr="00AD189D">
        <w:rPr>
          <w:rFonts w:ascii="Times New Roman" w:hAnsi="Times New Roman" w:cs="Times New Roman"/>
          <w:sz w:val="24"/>
          <w:szCs w:val="24"/>
        </w:rPr>
        <w:t>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проводил):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Подписи учредителей:</w:t>
      </w:r>
    </w:p>
    <w:p w:rsidR="00E01F62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Иванов Иван Иванович:</w:t>
      </w:r>
    </w:p>
    <w:p w:rsidR="00AD189D" w:rsidRPr="00AD189D" w:rsidRDefault="00AD189D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Петров Петр Петрович.</w:t>
      </w:r>
    </w:p>
    <w:p w:rsidR="00E01F62" w:rsidRP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D189D" w:rsidRPr="00AD189D">
        <w:rPr>
          <w:rFonts w:ascii="Times New Roman" w:hAnsi="Times New Roman" w:cs="Times New Roman"/>
          <w:sz w:val="24"/>
          <w:szCs w:val="24"/>
        </w:rPr>
        <w:t>: Иванов Иван Иванович/ Иванов</w:t>
      </w:r>
    </w:p>
    <w:p w:rsidR="00AD189D" w:rsidRDefault="00E01F62" w:rsidP="00AD18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89D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AD189D" w:rsidRPr="00AD189D">
        <w:rPr>
          <w:rFonts w:ascii="Times New Roman" w:hAnsi="Times New Roman" w:cs="Times New Roman"/>
          <w:sz w:val="24"/>
          <w:szCs w:val="24"/>
        </w:rPr>
        <w:t>Иванов Иван Иванович/ Иванов</w:t>
      </w:r>
    </w:p>
    <w:sectPr w:rsidR="00AD189D" w:rsidSect="0026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2"/>
    <w:rsid w:val="002871EB"/>
    <w:rsid w:val="00A2345A"/>
    <w:rsid w:val="00AD189D"/>
    <w:rsid w:val="00E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2A62-18E6-45D4-94A5-7BB9C76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2017-09-05T13:44:00Z</dcterms:created>
  <dcterms:modified xsi:type="dcterms:W3CDTF">2017-09-05T14:12:00Z</dcterms:modified>
</cp:coreProperties>
</file>