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5" w:rsidRPr="00E37175" w:rsidRDefault="00E37175" w:rsidP="00E371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37175">
        <w:rPr>
          <w:rFonts w:ascii="Times New Roman" w:hAnsi="Times New Roman" w:cs="Times New Roman"/>
          <w:b/>
          <w:sz w:val="24"/>
          <w:szCs w:val="24"/>
        </w:rPr>
        <w:t>Решение № 1</w:t>
      </w:r>
    </w:p>
    <w:p w:rsidR="00E37175" w:rsidRPr="00E37175" w:rsidRDefault="00E37175" w:rsidP="00E371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75">
        <w:rPr>
          <w:rFonts w:ascii="Times New Roman" w:hAnsi="Times New Roman" w:cs="Times New Roman"/>
          <w:b/>
          <w:sz w:val="24"/>
          <w:szCs w:val="24"/>
        </w:rPr>
        <w:t>Единственного учредителя Общества с ограниченной</w:t>
      </w:r>
    </w:p>
    <w:p w:rsidR="00E37175" w:rsidRPr="00E37175" w:rsidRDefault="00E37175" w:rsidP="00E371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75">
        <w:rPr>
          <w:rFonts w:ascii="Times New Roman" w:hAnsi="Times New Roman" w:cs="Times New Roman"/>
          <w:b/>
          <w:sz w:val="24"/>
          <w:szCs w:val="24"/>
        </w:rPr>
        <w:t xml:space="preserve">Ответственностью </w:t>
      </w:r>
      <w:bookmarkEnd w:id="0"/>
      <w:r w:rsidRPr="00E3717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37175">
        <w:rPr>
          <w:rFonts w:ascii="Times New Roman" w:hAnsi="Times New Roman" w:cs="Times New Roman"/>
          <w:b/>
          <w:sz w:val="24"/>
          <w:szCs w:val="24"/>
        </w:rPr>
        <w:t>Заковед.ру</w:t>
      </w:r>
      <w:proofErr w:type="spellEnd"/>
      <w:r w:rsidRPr="00E37175">
        <w:rPr>
          <w:rFonts w:ascii="Times New Roman" w:hAnsi="Times New Roman" w:cs="Times New Roman"/>
          <w:b/>
          <w:sz w:val="24"/>
          <w:szCs w:val="24"/>
        </w:rPr>
        <w:t>»</w:t>
      </w:r>
    </w:p>
    <w:p w:rsidR="00E37175" w:rsidRPr="00E37175" w:rsidRDefault="00E3717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175">
        <w:rPr>
          <w:rFonts w:ascii="Times New Roman" w:hAnsi="Times New Roman" w:cs="Times New Roman"/>
          <w:b/>
          <w:sz w:val="24"/>
          <w:szCs w:val="24"/>
        </w:rPr>
        <w:t>г. Москва</w:t>
      </w:r>
      <w:r w:rsidRPr="00E37175">
        <w:rPr>
          <w:rFonts w:ascii="Times New Roman" w:hAnsi="Times New Roman" w:cs="Times New Roman"/>
          <w:b/>
          <w:sz w:val="24"/>
          <w:szCs w:val="24"/>
        </w:rPr>
        <w:tab/>
      </w:r>
      <w:r w:rsidRPr="00E37175">
        <w:rPr>
          <w:rFonts w:ascii="Times New Roman" w:hAnsi="Times New Roman" w:cs="Times New Roman"/>
          <w:b/>
          <w:sz w:val="24"/>
          <w:szCs w:val="24"/>
        </w:rPr>
        <w:tab/>
      </w:r>
      <w:r w:rsidRPr="00E37175">
        <w:rPr>
          <w:rFonts w:ascii="Times New Roman" w:hAnsi="Times New Roman" w:cs="Times New Roman"/>
          <w:b/>
          <w:sz w:val="24"/>
          <w:szCs w:val="24"/>
        </w:rPr>
        <w:tab/>
      </w:r>
      <w:r w:rsidRPr="00E37175">
        <w:rPr>
          <w:rFonts w:ascii="Times New Roman" w:hAnsi="Times New Roman" w:cs="Times New Roman"/>
          <w:b/>
          <w:sz w:val="24"/>
          <w:szCs w:val="24"/>
        </w:rPr>
        <w:tab/>
      </w:r>
      <w:r w:rsidRPr="00E37175">
        <w:rPr>
          <w:rFonts w:ascii="Times New Roman" w:hAnsi="Times New Roman" w:cs="Times New Roman"/>
          <w:b/>
          <w:sz w:val="24"/>
          <w:szCs w:val="24"/>
        </w:rPr>
        <w:tab/>
      </w:r>
      <w:r w:rsidRPr="00E37175">
        <w:rPr>
          <w:rFonts w:ascii="Times New Roman" w:hAnsi="Times New Roman" w:cs="Times New Roman"/>
          <w:b/>
          <w:sz w:val="24"/>
          <w:szCs w:val="24"/>
        </w:rPr>
        <w:tab/>
      </w:r>
      <w:r w:rsidRPr="00E37175">
        <w:rPr>
          <w:rFonts w:ascii="Times New Roman" w:hAnsi="Times New Roman" w:cs="Times New Roman"/>
          <w:b/>
          <w:sz w:val="24"/>
          <w:szCs w:val="24"/>
        </w:rPr>
        <w:tab/>
      </w:r>
      <w:r w:rsidRPr="00E37175">
        <w:rPr>
          <w:rFonts w:ascii="Times New Roman" w:hAnsi="Times New Roman" w:cs="Times New Roman"/>
          <w:b/>
          <w:sz w:val="24"/>
          <w:szCs w:val="24"/>
        </w:rPr>
        <w:tab/>
      </w:r>
      <w:r w:rsidRPr="00E37175">
        <w:rPr>
          <w:rFonts w:ascii="Times New Roman" w:hAnsi="Times New Roman" w:cs="Times New Roman"/>
          <w:b/>
          <w:sz w:val="24"/>
          <w:szCs w:val="24"/>
        </w:rPr>
        <w:tab/>
        <w:t xml:space="preserve">18.08.2017 </w:t>
      </w:r>
    </w:p>
    <w:p w:rsidR="00E37175" w:rsidRDefault="00E37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175" w:rsidRDefault="00E371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 РФ Иванов Иван Иванович, паспорт серии 1802 № 012411, выдан отделом УФМС в Алтуфьевском районе г. Москвы 15.01.2001, код подразделения 129-002, зарегистрированный по адресу: г. Москва,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Сокольниковая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2, кв. 12, </w:t>
      </w:r>
    </w:p>
    <w:p w:rsidR="00E37175" w:rsidRDefault="00E37175" w:rsidP="00E371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175" w:rsidRDefault="00E37175" w:rsidP="00E371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175">
        <w:rPr>
          <w:rFonts w:ascii="Times New Roman" w:hAnsi="Times New Roman" w:cs="Times New Roman"/>
          <w:b/>
          <w:sz w:val="24"/>
          <w:szCs w:val="24"/>
        </w:rPr>
        <w:t>ПРИНЯЛ РЕШЕНИЕ:</w:t>
      </w:r>
    </w:p>
    <w:p w:rsidR="00E37175" w:rsidRPr="00E37175" w:rsidRDefault="00E37175" w:rsidP="00E371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Учредить 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Заковед.ру</w:t>
      </w:r>
      <w:proofErr w:type="spellEnd"/>
      <w:r>
        <w:rPr>
          <w:rFonts w:ascii="Times New Roman" w:hAnsi="Times New Roman" w:cs="Times New Roman"/>
          <w:sz w:val="24"/>
          <w:szCs w:val="24"/>
        </w:rPr>
        <w:t>». Сокращенное наименование Общества: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Заковед.ру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место нахождения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Заковед.ру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адресу: </w:t>
      </w:r>
      <w:r w:rsidRPr="00E37175">
        <w:rPr>
          <w:rFonts w:ascii="Times New Roman" w:hAnsi="Times New Roman" w:cs="Times New Roman"/>
          <w:sz w:val="24"/>
          <w:szCs w:val="24"/>
        </w:rPr>
        <w:t xml:space="preserve">г. Москва, ул. </w:t>
      </w:r>
      <w:proofErr w:type="spellStart"/>
      <w:r w:rsidRPr="00E37175">
        <w:rPr>
          <w:rFonts w:ascii="Times New Roman" w:hAnsi="Times New Roman" w:cs="Times New Roman"/>
          <w:sz w:val="24"/>
          <w:szCs w:val="24"/>
        </w:rPr>
        <w:t>Сокольниковая</w:t>
      </w:r>
      <w:proofErr w:type="spellEnd"/>
      <w:r w:rsidRPr="00E37175">
        <w:rPr>
          <w:rFonts w:ascii="Times New Roman" w:hAnsi="Times New Roman" w:cs="Times New Roman"/>
          <w:sz w:val="24"/>
          <w:szCs w:val="24"/>
        </w:rPr>
        <w:t>, д. 2, кв. 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Уставный капитал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Заковед.ру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определить в размере 10 000 рублей (десять тысяч рублей) 00 копеек. </w:t>
      </w: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Уставный капитал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Заковед.ру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состоит из номинальной стоимости доли его участника. </w:t>
      </w: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и номинальную стоимость доли участника в уставном капитале определить в следующем порядке: 100 % уставного капитала составляет доля номинальной стоимостью </w:t>
      </w:r>
      <w:r>
        <w:rPr>
          <w:rFonts w:ascii="Times New Roman" w:hAnsi="Times New Roman" w:cs="Times New Roman"/>
          <w:sz w:val="24"/>
          <w:szCs w:val="24"/>
        </w:rPr>
        <w:t xml:space="preserve">10 000 рублей (десять тысяч рублей) 00 копеек. </w:t>
      </w: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Уставный капитал оплатить денежными средствами: 100 % на сумму </w:t>
      </w:r>
      <w:r>
        <w:rPr>
          <w:rFonts w:ascii="Times New Roman" w:hAnsi="Times New Roman" w:cs="Times New Roman"/>
          <w:sz w:val="24"/>
          <w:szCs w:val="24"/>
        </w:rPr>
        <w:t>10 000 рублей (</w:t>
      </w:r>
      <w:r>
        <w:rPr>
          <w:rFonts w:ascii="Times New Roman" w:hAnsi="Times New Roman" w:cs="Times New Roman"/>
          <w:sz w:val="24"/>
          <w:szCs w:val="24"/>
        </w:rPr>
        <w:t>десять тысяч рублей) 00 копеек оплатить в течение 4 месяцев с момента государственной регистрации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Заковед.ру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Устав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Заковед.ру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7175" w:rsidRP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директора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Заковед.ру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возложить на учредителя – Иванова Ивана Ивановича, </w:t>
      </w:r>
      <w:r w:rsidRPr="00E37175">
        <w:rPr>
          <w:rFonts w:ascii="Times New Roman" w:hAnsi="Times New Roman" w:cs="Times New Roman"/>
          <w:sz w:val="24"/>
          <w:szCs w:val="24"/>
        </w:rPr>
        <w:t>паспорт серии 18 02 № 012411, выдан отделом УФМС в Алтуфьевском районе г. Москвы 15.01.2001, код подразделения 129-002, зарегистрированн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37175">
        <w:rPr>
          <w:rFonts w:ascii="Times New Roman" w:hAnsi="Times New Roman" w:cs="Times New Roman"/>
          <w:sz w:val="24"/>
          <w:szCs w:val="24"/>
        </w:rPr>
        <w:t xml:space="preserve"> по адресу: г. Москва, ул. </w:t>
      </w:r>
      <w:proofErr w:type="spellStart"/>
      <w:r w:rsidRPr="00E37175">
        <w:rPr>
          <w:rFonts w:ascii="Times New Roman" w:hAnsi="Times New Roman" w:cs="Times New Roman"/>
          <w:sz w:val="24"/>
          <w:szCs w:val="24"/>
        </w:rPr>
        <w:t>Сокольниковая</w:t>
      </w:r>
      <w:proofErr w:type="spellEnd"/>
      <w:r w:rsidRPr="00E37175">
        <w:rPr>
          <w:rFonts w:ascii="Times New Roman" w:hAnsi="Times New Roman" w:cs="Times New Roman"/>
          <w:sz w:val="24"/>
          <w:szCs w:val="24"/>
        </w:rPr>
        <w:t>, д. 2, кв. 12</w:t>
      </w: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финансово-хозяйственной деятельности утвердить эскиз печати и изготовить печать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Заковед.ру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единственном экземпляре.</w:t>
      </w: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хранение и использование печати возложить на директора, Иванова Ивана Ивановича. </w:t>
      </w: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печати поручить директору, Иванову Ивану Ивановичу.</w:t>
      </w:r>
    </w:p>
    <w:p w:rsidR="00E37175" w:rsidRDefault="00E37175" w:rsidP="00E3717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государственную регистрацию учрежденного настоящим решением Общества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Заковед.ру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установленном законом порядке. Ответственным за государственную регистрацию назначить директора, Иванова Ивана Ивановича.</w:t>
      </w:r>
    </w:p>
    <w:p w:rsidR="00E37175" w:rsidRDefault="00E37175" w:rsidP="00E37175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37175" w:rsidRPr="00E37175" w:rsidRDefault="00E37175" w:rsidP="00E37175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Учредитель: Иванов Иван Иванович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E37175" w:rsidRDefault="00E37175">
      <w:pPr>
        <w:pStyle w:val="ConsPlusNonformat"/>
        <w:jc w:val="both"/>
      </w:pPr>
    </w:p>
    <w:sectPr w:rsidR="00E37175" w:rsidSect="0076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C04B8"/>
    <w:multiLevelType w:val="hybridMultilevel"/>
    <w:tmpl w:val="A706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5"/>
    <w:rsid w:val="008E3AF2"/>
    <w:rsid w:val="00E3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4087A-39ED-47F1-A624-6BA8F57D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71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Эдуардович</dc:creator>
  <cp:keywords/>
  <dc:description/>
  <cp:lastModifiedBy>Сергей Эдуардович</cp:lastModifiedBy>
  <cp:revision>1</cp:revision>
  <dcterms:created xsi:type="dcterms:W3CDTF">2017-09-04T14:19:00Z</dcterms:created>
  <dcterms:modified xsi:type="dcterms:W3CDTF">2017-09-04T14:35:00Z</dcterms:modified>
</cp:coreProperties>
</file>