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34" w:rsidRPr="00360E34" w:rsidRDefault="00360E34" w:rsidP="00360E34">
      <w:pPr>
        <w:jc w:val="right"/>
        <w:rPr>
          <w:bCs/>
        </w:rPr>
      </w:pPr>
      <w:r w:rsidRPr="00360E34">
        <w:rPr>
          <w:bCs/>
        </w:rPr>
        <w:t xml:space="preserve">Генеральному директору ООО «Заковед» </w:t>
      </w:r>
    </w:p>
    <w:p w:rsidR="00360E34" w:rsidRPr="00360E34" w:rsidRDefault="00360E34" w:rsidP="00360E34">
      <w:pPr>
        <w:jc w:val="right"/>
        <w:rPr>
          <w:bCs/>
        </w:rPr>
      </w:pPr>
      <w:r w:rsidRPr="00360E34">
        <w:rPr>
          <w:bCs/>
        </w:rPr>
        <w:t>Иванову Павлу Александровичу</w:t>
      </w:r>
    </w:p>
    <w:p w:rsidR="00360E34" w:rsidRDefault="00360E34" w:rsidP="00360E34">
      <w:pPr>
        <w:jc w:val="both"/>
        <w:rPr>
          <w:bCs/>
        </w:rPr>
      </w:pP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>г. Москва</w:t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  <w:t>17 сентября 2017 года</w:t>
      </w:r>
    </w:p>
    <w:p w:rsidR="00360E34" w:rsidRPr="00360E34" w:rsidRDefault="00360E34" w:rsidP="00360E34">
      <w:pPr>
        <w:jc w:val="center"/>
        <w:rPr>
          <w:b/>
          <w:bCs/>
        </w:rPr>
      </w:pPr>
      <w:r w:rsidRPr="00360E34">
        <w:rPr>
          <w:b/>
          <w:bCs/>
        </w:rPr>
        <w:t>СЛУЖЕБНАЯ ЗАПИСКА</w:t>
      </w: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 xml:space="preserve">При составлении перечня статей о порядке регистрации ООО возникли сложности с написанием материала по теме «системы налогообложения ООО». Проблема кроется в необходимости получения экспертного мнения практика, который сталкивался со всеми возможными режимами налогообложения. Опыта написания статей не достаточно, чтобы отразить раздел публикации, повествующий о едином сельскохозяйственном налоге, а также налоге на добавленную стоимость. </w:t>
      </w: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>Прошу:</w:t>
      </w:r>
    </w:p>
    <w:p w:rsidR="00360E34" w:rsidRPr="00360E34" w:rsidRDefault="00360E34" w:rsidP="00360E34">
      <w:pPr>
        <w:numPr>
          <w:ilvl w:val="0"/>
          <w:numId w:val="1"/>
        </w:numPr>
        <w:jc w:val="both"/>
        <w:rPr>
          <w:bCs/>
        </w:rPr>
      </w:pPr>
      <w:r w:rsidRPr="00360E34">
        <w:rPr>
          <w:bCs/>
        </w:rPr>
        <w:t>О</w:t>
      </w:r>
      <w:r w:rsidR="007524C1" w:rsidRPr="00360E34">
        <w:rPr>
          <w:bCs/>
        </w:rPr>
        <w:t xml:space="preserve">казать содействие в поиске </w:t>
      </w:r>
      <w:r w:rsidR="007524C1" w:rsidRPr="00360E34">
        <w:rPr>
          <w:bCs/>
        </w:rPr>
        <w:t>специалиста, который имеет высшее юридическое или бухгалтерское образовани</w:t>
      </w:r>
      <w:r w:rsidR="007524C1" w:rsidRPr="00360E34">
        <w:rPr>
          <w:bCs/>
        </w:rPr>
        <w:t>е</w:t>
      </w:r>
      <w:r w:rsidR="007524C1" w:rsidRPr="00360E34">
        <w:rPr>
          <w:bCs/>
        </w:rPr>
        <w:t>.</w:t>
      </w:r>
    </w:p>
    <w:p w:rsidR="00360E34" w:rsidRPr="00360E34" w:rsidRDefault="007524C1" w:rsidP="00360E34">
      <w:pPr>
        <w:numPr>
          <w:ilvl w:val="0"/>
          <w:numId w:val="1"/>
        </w:numPr>
        <w:jc w:val="both"/>
        <w:rPr>
          <w:bCs/>
        </w:rPr>
      </w:pPr>
      <w:r w:rsidRPr="00360E34">
        <w:rPr>
          <w:bCs/>
        </w:rPr>
        <w:t xml:space="preserve">При наличии возможности, прошу разрешения обратиться к юристу ООО </w:t>
      </w:r>
      <w:r w:rsidRPr="00360E34">
        <w:rPr>
          <w:bCs/>
        </w:rPr>
        <w:t>«Заков</w:t>
      </w:r>
      <w:r w:rsidRPr="00360E34">
        <w:rPr>
          <w:bCs/>
        </w:rPr>
        <w:t>ед</w:t>
      </w:r>
      <w:r w:rsidRPr="00360E34">
        <w:rPr>
          <w:bCs/>
        </w:rPr>
        <w:t xml:space="preserve">» Горбунову И.А. с целью получения соответствующих разъяснений по интересующему вопросу. </w:t>
      </w: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>С уважением, аналитик отдела подготовки материалов для сайта Заковед.ру</w:t>
      </w:r>
      <w:bookmarkStart w:id="0" w:name="_GoBack"/>
      <w:bookmarkEnd w:id="0"/>
      <w:r w:rsidRPr="00360E34">
        <w:rPr>
          <w:bCs/>
        </w:rPr>
        <w:t xml:space="preserve"> Дмитриев Виталий Семенович.</w:t>
      </w:r>
    </w:p>
    <w:p w:rsidR="00BC5330" w:rsidRDefault="00BC5330" w:rsidP="00360E34">
      <w:pPr>
        <w:jc w:val="both"/>
      </w:pPr>
    </w:p>
    <w:sectPr w:rsidR="00BC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C7588"/>
    <w:multiLevelType w:val="hybridMultilevel"/>
    <w:tmpl w:val="9B00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360E34"/>
    <w:rsid w:val="007524C1"/>
    <w:rsid w:val="00B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346F-C393-4F42-BE80-E5CCBBD1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2017-09-14T12:13:00Z</dcterms:created>
  <dcterms:modified xsi:type="dcterms:W3CDTF">2017-09-14T12:13:00Z</dcterms:modified>
</cp:coreProperties>
</file>