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E3" w:rsidRDefault="006F25E3" w:rsidP="006F25E3">
      <w:pPr>
        <w:jc w:val="right"/>
      </w:pPr>
      <w:r>
        <w:t>Решение № 1</w:t>
      </w:r>
    </w:p>
    <w:p w:rsidR="006F25E3" w:rsidRDefault="006F25E3" w:rsidP="006F25E3">
      <w:pPr>
        <w:jc w:val="right"/>
      </w:pPr>
      <w:r>
        <w:t>единственного учредителя</w:t>
      </w:r>
    </w:p>
    <w:p w:rsidR="006F25E3" w:rsidRDefault="006F25E3" w:rsidP="006F25E3">
      <w:pPr>
        <w:jc w:val="right"/>
      </w:pPr>
      <w:r>
        <w:t>ООО «</w:t>
      </w:r>
      <w:r>
        <w:t>Заря</w:t>
      </w:r>
      <w:r>
        <w:t>»</w:t>
      </w:r>
    </w:p>
    <w:p w:rsidR="006F25E3" w:rsidRDefault="006F25E3" w:rsidP="006F25E3">
      <w:pPr>
        <w:jc w:val="right"/>
      </w:pPr>
      <w:r>
        <w:t>об одобрении крупной сделки</w:t>
      </w:r>
    </w:p>
    <w:p w:rsidR="006F25E3" w:rsidRDefault="006F25E3" w:rsidP="006F25E3"/>
    <w:p w:rsidR="006F25E3" w:rsidRPr="006F25E3" w:rsidRDefault="006F25E3" w:rsidP="006F25E3">
      <w:r w:rsidRPr="006F25E3">
        <w:t xml:space="preserve">г. </w:t>
      </w:r>
      <w:r>
        <w:t>Москва</w:t>
      </w:r>
    </w:p>
    <w:p w:rsidR="006F25E3" w:rsidRPr="006F25E3" w:rsidRDefault="006F25E3" w:rsidP="006F25E3"/>
    <w:p w:rsidR="006F25E3" w:rsidRPr="006F25E3" w:rsidRDefault="006F25E3" w:rsidP="006F25E3">
      <w:r w:rsidRPr="006F25E3">
        <w:t>18.05.2017</w:t>
      </w:r>
    </w:p>
    <w:p w:rsidR="006F25E3" w:rsidRPr="006F25E3" w:rsidRDefault="006F25E3" w:rsidP="006F25E3">
      <w:r w:rsidRPr="006F25E3">
        <w:t xml:space="preserve">Я, </w:t>
      </w:r>
      <w:r>
        <w:t>Иванов Иван Иванович</w:t>
      </w:r>
      <w:r w:rsidRPr="006F25E3">
        <w:t xml:space="preserve">, паспорт </w:t>
      </w:r>
      <w:r>
        <w:t>1111 111111</w:t>
      </w:r>
      <w:r w:rsidRPr="006F25E3">
        <w:t xml:space="preserve">, выдан Межрайонным отделением УФМС РФ по </w:t>
      </w:r>
      <w:r>
        <w:t>Октябрьскому</w:t>
      </w:r>
      <w:r w:rsidRPr="006F25E3">
        <w:t xml:space="preserve"> району г. </w:t>
      </w:r>
      <w:r>
        <w:t>Москвы, проживающий по адресу г. Москва</w:t>
      </w:r>
      <w:r w:rsidRPr="006F25E3">
        <w:t xml:space="preserve">, ул. </w:t>
      </w:r>
      <w:proofErr w:type="spellStart"/>
      <w:r>
        <w:t>Новостепановская</w:t>
      </w:r>
      <w:proofErr w:type="spellEnd"/>
      <w:r w:rsidRPr="006F25E3">
        <w:t>, д.</w:t>
      </w:r>
      <w:r>
        <w:t>1</w:t>
      </w:r>
      <w:r w:rsidRPr="006F25E3">
        <w:t xml:space="preserve"> 5, кв. </w:t>
      </w:r>
      <w:r>
        <w:t>1</w:t>
      </w:r>
      <w:r w:rsidRPr="006F25E3">
        <w:t>71, являющийся единственным участником ООО «</w:t>
      </w:r>
      <w:r>
        <w:t>Заря</w:t>
      </w:r>
      <w:r w:rsidRPr="006F25E3">
        <w:t xml:space="preserve">», принял решение </w:t>
      </w:r>
      <w:r>
        <w:t>об одобрении и последующем заключении сделки п</w:t>
      </w:r>
      <w:r w:rsidRPr="006F25E3">
        <w:t xml:space="preserve">о покупке жилого помещения, расположенного по адресу: </w:t>
      </w:r>
      <w:r>
        <w:t xml:space="preserve">Г. Москва, ул. </w:t>
      </w:r>
      <w:proofErr w:type="spellStart"/>
      <w:r>
        <w:t>Кремлина</w:t>
      </w:r>
      <w:proofErr w:type="spellEnd"/>
      <w:r w:rsidRPr="006F25E3">
        <w:t xml:space="preserve">, д. 50, </w:t>
      </w:r>
      <w:r>
        <w:t>квартира 1</w:t>
      </w:r>
      <w:r w:rsidRPr="006F25E3">
        <w:t xml:space="preserve">5, общей площадью </w:t>
      </w:r>
      <w:r>
        <w:t>100</w:t>
      </w:r>
      <w:r w:rsidRPr="006F25E3">
        <w:t xml:space="preserve"> кв. м (</w:t>
      </w:r>
      <w:r>
        <w:t>100</w:t>
      </w:r>
      <w:r w:rsidRPr="006F25E3">
        <w:t>) кв. м, на следующих условиях:</w:t>
      </w:r>
    </w:p>
    <w:p w:rsidR="006F25E3" w:rsidRPr="006F25E3" w:rsidRDefault="006F25E3" w:rsidP="006F25E3">
      <w:pPr>
        <w:numPr>
          <w:ilvl w:val="0"/>
          <w:numId w:val="1"/>
        </w:numPr>
      </w:pPr>
      <w:r w:rsidRPr="006F25E3">
        <w:t xml:space="preserve">Стоимость объекта недвижимости -  </w:t>
      </w:r>
      <w:r>
        <w:t>4 000 000</w:t>
      </w:r>
      <w:r w:rsidRPr="006F25E3">
        <w:t xml:space="preserve"> руб.</w:t>
      </w:r>
    </w:p>
    <w:p w:rsidR="006F25E3" w:rsidRDefault="006F25E3" w:rsidP="007A49BE">
      <w:pPr>
        <w:numPr>
          <w:ilvl w:val="0"/>
          <w:numId w:val="1"/>
        </w:numPr>
      </w:pPr>
      <w:r w:rsidRPr="006F25E3">
        <w:t xml:space="preserve">Расчет по сделке осуществляется в </w:t>
      </w:r>
      <w:r>
        <w:t xml:space="preserve">течение 10 дней с момента государственной регистрации права собственности на объект недвижимости. </w:t>
      </w:r>
    </w:p>
    <w:p w:rsidR="006F25E3" w:rsidRPr="006F25E3" w:rsidRDefault="006F25E3" w:rsidP="006F25E3">
      <w:r w:rsidRPr="006F25E3">
        <w:t>Единственный участник ООО «</w:t>
      </w:r>
      <w:r>
        <w:t>Заря</w:t>
      </w:r>
      <w:bookmarkStart w:id="0" w:name="_GoBack"/>
      <w:bookmarkEnd w:id="0"/>
      <w:r w:rsidRPr="006F25E3">
        <w:t>»</w:t>
      </w:r>
      <w:r w:rsidRPr="006F25E3">
        <w:tab/>
      </w:r>
      <w:r w:rsidRPr="006F25E3">
        <w:tab/>
      </w:r>
      <w:r w:rsidRPr="006F25E3">
        <w:tab/>
      </w:r>
      <w:r w:rsidRPr="006F25E3">
        <w:tab/>
      </w:r>
      <w:r w:rsidRPr="006F25E3">
        <w:tab/>
      </w:r>
      <w:r w:rsidRPr="006F25E3">
        <w:tab/>
        <w:t xml:space="preserve">            </w:t>
      </w:r>
      <w:r>
        <w:t>Иванов И.И</w:t>
      </w:r>
      <w:r w:rsidRPr="006F25E3">
        <w:t>.</w:t>
      </w:r>
    </w:p>
    <w:p w:rsidR="007B00A8" w:rsidRDefault="007B00A8"/>
    <w:sectPr w:rsidR="007B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10DF"/>
    <w:multiLevelType w:val="hybridMultilevel"/>
    <w:tmpl w:val="31F6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E3"/>
    <w:rsid w:val="006F25E3"/>
    <w:rsid w:val="007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435A-7D7B-4E0F-B8C0-4E1A7B18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2017-12-04T06:36:00Z</dcterms:created>
  <dcterms:modified xsi:type="dcterms:W3CDTF">2017-12-04T06:41:00Z</dcterms:modified>
</cp:coreProperties>
</file>