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D51" w:rsidRDefault="00465D51" w:rsidP="00465D51">
      <w:pPr>
        <w:pStyle w:val="a3"/>
        <w:jc w:val="center"/>
      </w:pPr>
      <w:r>
        <w:t>Дополнительное соглашение № 1</w:t>
      </w:r>
    </w:p>
    <w:p w:rsidR="00465D51" w:rsidRDefault="00465D51" w:rsidP="00465D51">
      <w:pPr>
        <w:pStyle w:val="a3"/>
        <w:jc w:val="center"/>
      </w:pPr>
      <w:r>
        <w:t>к договору № 11-А от 18.01.2018</w:t>
      </w:r>
    </w:p>
    <w:p w:rsidR="00465D51" w:rsidRDefault="00465D51" w:rsidP="00465D51">
      <w:pPr>
        <w:pStyle w:val="a3"/>
      </w:pPr>
      <w:r>
        <w:t>Г. Москва</w:t>
      </w:r>
    </w:p>
    <w:p w:rsidR="00465D51" w:rsidRDefault="00465D51" w:rsidP="00465D51">
      <w:pPr>
        <w:pStyle w:val="a3"/>
      </w:pPr>
      <w:r>
        <w:t>10.03.2018</w:t>
      </w:r>
    </w:p>
    <w:p w:rsidR="00465D51" w:rsidRDefault="00465D51" w:rsidP="00465D51">
      <w:pPr>
        <w:pStyle w:val="a3"/>
      </w:pPr>
      <w:r>
        <w:t>ООО «</w:t>
      </w:r>
      <w:proofErr w:type="spellStart"/>
      <w:r>
        <w:t>Ивекс</w:t>
      </w:r>
      <w:proofErr w:type="spellEnd"/>
      <w:r>
        <w:t>», именуемое в дальнейшем «Заказчик» в лице директора Иванова А.А., действующего на основании устава, с одной стороны, и ООО «</w:t>
      </w:r>
      <w:proofErr w:type="spellStart"/>
      <w:r>
        <w:t>Крам</w:t>
      </w:r>
      <w:proofErr w:type="spellEnd"/>
      <w:r>
        <w:t>», именуемое в дальнейшем «Исполнитель», в лице директора Петрова П.П., действующего на основании Устава, с другой стороны, вместе именуемые стороны, приняли настоящее дополнительное соглашение о нижеследующем:</w:t>
      </w:r>
    </w:p>
    <w:p w:rsidR="00465D51" w:rsidRDefault="00465D51" w:rsidP="00465D51">
      <w:pPr>
        <w:pStyle w:val="a3"/>
      </w:pPr>
      <w:r>
        <w:t>В связи с изменением банковских реквизитов ООО «</w:t>
      </w:r>
      <w:proofErr w:type="spellStart"/>
      <w:r>
        <w:t>Крам</w:t>
      </w:r>
      <w:proofErr w:type="spellEnd"/>
      <w:r>
        <w:t xml:space="preserve">», изложить раздел 7 </w:t>
      </w:r>
      <w:r>
        <w:t>Договора</w:t>
      </w:r>
      <w:bookmarkStart w:id="0" w:name="_GoBack"/>
      <w:bookmarkEnd w:id="0"/>
      <w:r>
        <w:t xml:space="preserve"> № 11-А от 18.01.2018 в следующей редакции:</w:t>
      </w:r>
    </w:p>
    <w:p w:rsidR="00465D51" w:rsidRDefault="00465D51" w:rsidP="00465D51">
      <w:pPr>
        <w:pStyle w:val="a3"/>
      </w:pPr>
      <w:r>
        <w:t>«Исполнитель»:</w:t>
      </w:r>
    </w:p>
    <w:p w:rsidR="00465D51" w:rsidRDefault="00465D51" w:rsidP="00465D51">
      <w:pPr>
        <w:pStyle w:val="a3"/>
      </w:pPr>
      <w:r>
        <w:t>ООО «</w:t>
      </w:r>
      <w:proofErr w:type="spellStart"/>
      <w:r>
        <w:t>Крам</w:t>
      </w:r>
      <w:proofErr w:type="spellEnd"/>
      <w:r>
        <w:t>»</w:t>
      </w:r>
    </w:p>
    <w:p w:rsidR="00465D51" w:rsidRDefault="00465D51" w:rsidP="00465D51">
      <w:pPr>
        <w:pStyle w:val="a3"/>
      </w:pPr>
      <w:r>
        <w:t xml:space="preserve">101000, г. Москва, ул. </w:t>
      </w:r>
      <w:proofErr w:type="spellStart"/>
      <w:r>
        <w:t>Негина</w:t>
      </w:r>
      <w:proofErr w:type="spellEnd"/>
      <w:r>
        <w:t>, 12</w:t>
      </w:r>
    </w:p>
    <w:p w:rsidR="00465D51" w:rsidRDefault="00465D51" w:rsidP="00465D51">
      <w:pPr>
        <w:pStyle w:val="a3"/>
      </w:pPr>
      <w:r>
        <w:t>ОГРН: 12313451828;</w:t>
      </w:r>
    </w:p>
    <w:p w:rsidR="00465D51" w:rsidRDefault="00465D51" w:rsidP="00465D51">
      <w:pPr>
        <w:pStyle w:val="a3"/>
      </w:pPr>
      <w:r>
        <w:t>ИНН: 817479217597;</w:t>
      </w:r>
    </w:p>
    <w:p w:rsidR="00465D51" w:rsidRDefault="00465D51" w:rsidP="00465D51">
      <w:pPr>
        <w:pStyle w:val="a3"/>
      </w:pPr>
      <w:r>
        <w:t>КПП: 18478712874912;</w:t>
      </w:r>
    </w:p>
    <w:p w:rsidR="00465D51" w:rsidRDefault="00465D51" w:rsidP="00465D51">
      <w:pPr>
        <w:pStyle w:val="a3"/>
      </w:pPr>
      <w:r>
        <w:t>р/c 40500134024230;</w:t>
      </w:r>
    </w:p>
    <w:p w:rsidR="00465D51" w:rsidRDefault="00465D51" w:rsidP="00465D51">
      <w:pPr>
        <w:pStyle w:val="a3"/>
      </w:pPr>
      <w:r>
        <w:t>к/с: 13947137157512,</w:t>
      </w:r>
    </w:p>
    <w:p w:rsidR="00465D51" w:rsidRDefault="00465D51" w:rsidP="00465D51">
      <w:pPr>
        <w:pStyle w:val="a3"/>
      </w:pPr>
      <w:r>
        <w:t>открыт в филиале ПАО «Сбербанк России»</w:t>
      </w:r>
    </w:p>
    <w:p w:rsidR="00465D51" w:rsidRDefault="00465D51" w:rsidP="00465D51">
      <w:pPr>
        <w:pStyle w:val="a3"/>
      </w:pPr>
      <w:r>
        <w:t xml:space="preserve">по </w:t>
      </w:r>
      <w:proofErr w:type="spellStart"/>
      <w:r>
        <w:t>Новохлобыстинскому</w:t>
      </w:r>
      <w:proofErr w:type="spellEnd"/>
      <w:r>
        <w:t xml:space="preserve"> району г. Москвы,</w:t>
      </w:r>
    </w:p>
    <w:p w:rsidR="00465D51" w:rsidRDefault="00465D51" w:rsidP="00465D51">
      <w:pPr>
        <w:pStyle w:val="a3"/>
      </w:pPr>
      <w:r>
        <w:t>БИК: 8134712.</w:t>
      </w:r>
    </w:p>
    <w:p w:rsidR="00465D51" w:rsidRDefault="00465D51" w:rsidP="00465D51">
      <w:pPr>
        <w:pStyle w:val="a3"/>
      </w:pPr>
      <w:r>
        <w:t>Настоящее соглашение вступает в силу с момента подписания сторонами и является частью договора № 11-А от 18.01.2018</w:t>
      </w:r>
    </w:p>
    <w:p w:rsidR="00465D51" w:rsidRDefault="00465D51" w:rsidP="00465D51">
      <w:pPr>
        <w:pStyle w:val="a3"/>
      </w:pPr>
      <w:r>
        <w:t>Заказчик /Иванов/</w:t>
      </w:r>
    </w:p>
    <w:p w:rsidR="00465D51" w:rsidRDefault="00465D51" w:rsidP="00465D51">
      <w:pPr>
        <w:pStyle w:val="a3"/>
      </w:pPr>
      <w:r>
        <w:t>Исполнитель /Петров/</w:t>
      </w:r>
    </w:p>
    <w:p w:rsidR="00E26D28" w:rsidRDefault="00E26D28"/>
    <w:sectPr w:rsidR="00E26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D51"/>
    <w:rsid w:val="00430FD4"/>
    <w:rsid w:val="00465D51"/>
    <w:rsid w:val="00E2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BAE8B7-DF48-4BB4-B785-92102BAA4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5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4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DNS-SHOP</dc:creator>
  <cp:keywords/>
  <dc:description/>
  <cp:lastModifiedBy>DNS-SHOP</cp:lastModifiedBy>
  <cp:revision>1</cp:revision>
  <dcterms:created xsi:type="dcterms:W3CDTF">2018-03-22T19:01:00Z</dcterms:created>
  <dcterms:modified xsi:type="dcterms:W3CDTF">2018-03-22T19:02:00Z</dcterms:modified>
</cp:coreProperties>
</file>